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3679C3" w14:textId="77777777" w:rsidR="00F12118" w:rsidRDefault="007836A8" w:rsidP="004C640B">
      <w:pPr>
        <w:pStyle w:val="Title"/>
        <w:rPr>
          <w:rFonts w:eastAsia="Calibri"/>
        </w:rPr>
      </w:pPr>
      <w:r w:rsidRPr="007836A8">
        <w:rPr>
          <w:rFonts w:eastAsia="Calibri"/>
        </w:rPr>
        <w:t>EDUCATIONAL MODULE ON SUSTAINABLE ADDITIVE MANUFACTURING (AM)</w:t>
      </w:r>
    </w:p>
    <w:p w14:paraId="3F35B4D8" w14:textId="52E750EB" w:rsidR="004C640B" w:rsidRPr="004C640B" w:rsidRDefault="00F12118" w:rsidP="004C640B">
      <w:pPr>
        <w:pStyle w:val="Title"/>
        <w:rPr>
          <w:rFonts w:eastAsia="Calibri"/>
        </w:rPr>
      </w:pPr>
      <w:r>
        <w:rPr>
          <w:rFonts w:eastAsia="Calibri"/>
        </w:rPr>
        <w:t>Homework</w:t>
      </w:r>
      <w:r w:rsidR="007836A8" w:rsidRPr="007836A8">
        <w:rPr>
          <w:rFonts w:eastAsia="Calibri"/>
        </w:rPr>
        <w:t xml:space="preserve"> </w:t>
      </w:r>
    </w:p>
    <w:p w14:paraId="1DD2785D" w14:textId="77777777" w:rsidR="007836A8" w:rsidRPr="008514C4" w:rsidRDefault="007836A8" w:rsidP="00B82E63">
      <w:pPr>
        <w:pStyle w:val="Title"/>
      </w:pPr>
      <w:r w:rsidRPr="007836A8">
        <w:rPr>
          <w:rFonts w:eastAsia="Calibri"/>
        </w:rPr>
        <w:t xml:space="preserve">Karl R. </w:t>
      </w:r>
      <w:proofErr w:type="spellStart"/>
      <w:r w:rsidRPr="007836A8">
        <w:rPr>
          <w:rFonts w:eastAsia="Calibri"/>
        </w:rPr>
        <w:t>Haapala</w:t>
      </w:r>
      <w:proofErr w:type="spellEnd"/>
      <w:r w:rsidRPr="007836A8">
        <w:rPr>
          <w:rFonts w:eastAsia="Calibri"/>
        </w:rPr>
        <w:t xml:space="preserve">*, </w:t>
      </w:r>
      <w:proofErr w:type="spellStart"/>
      <w:r w:rsidRPr="007836A8">
        <w:rPr>
          <w:rFonts w:eastAsia="Calibri"/>
        </w:rPr>
        <w:t>Hari</w:t>
      </w:r>
      <w:proofErr w:type="spellEnd"/>
      <w:r w:rsidRPr="007836A8">
        <w:rPr>
          <w:rFonts w:eastAsia="Calibri"/>
        </w:rPr>
        <w:t xml:space="preserve"> P.N. </w:t>
      </w:r>
      <w:proofErr w:type="spellStart"/>
      <w:r w:rsidRPr="007836A8">
        <w:rPr>
          <w:rFonts w:eastAsia="Calibri"/>
        </w:rPr>
        <w:t>Nagarajan</w:t>
      </w:r>
      <w:proofErr w:type="spellEnd"/>
      <w:r w:rsidRPr="007836A8">
        <w:rPr>
          <w:rFonts w:eastAsia="Calibri"/>
        </w:rPr>
        <w:t xml:space="preserve">, and Amin </w:t>
      </w:r>
      <w:proofErr w:type="spellStart"/>
      <w:r w:rsidRPr="007836A8">
        <w:rPr>
          <w:rFonts w:eastAsia="Calibri"/>
        </w:rPr>
        <w:t>Mirkouei</w:t>
      </w:r>
      <w:proofErr w:type="spellEnd"/>
    </w:p>
    <w:p w14:paraId="2E604826" w14:textId="77777777" w:rsidR="007836A8" w:rsidRPr="00B82E63" w:rsidRDefault="007836A8" w:rsidP="00B82E63">
      <w:r w:rsidRPr="00B82E63">
        <w:t xml:space="preserve">School of Mechanical, Industrial, and Manufacturing Engineering, Oregon State University, Corvallis, OR 97331 </w:t>
      </w:r>
    </w:p>
    <w:p w14:paraId="3EBCB4C5" w14:textId="77777777" w:rsidR="007836A8" w:rsidRPr="00B82E63" w:rsidRDefault="007836A8" w:rsidP="00B82E63">
      <w:r w:rsidRPr="00B82E63">
        <w:t>Contact Information: *Email: Karl.Haapala@oregonstate.edu; Phone: 541-737-3122</w:t>
      </w:r>
    </w:p>
    <w:p w14:paraId="686FB0AC" w14:textId="77777777" w:rsidR="007836A8" w:rsidRPr="004C640B" w:rsidRDefault="007836A8" w:rsidP="004C640B">
      <w:bookmarkStart w:id="0" w:name="_GoBack"/>
      <w:bookmarkEnd w:id="0"/>
    </w:p>
    <w:p w14:paraId="1FD99EC9" w14:textId="77777777" w:rsidR="00F1702A" w:rsidRPr="00B82E63" w:rsidRDefault="00F1702A" w:rsidP="00B82E63">
      <w:pPr>
        <w:pStyle w:val="Heading1"/>
      </w:pPr>
      <w:r w:rsidRPr="00B82E63">
        <w:t>Part I:</w:t>
      </w:r>
      <w:r w:rsidR="00DC25B9" w:rsidRPr="00B82E63">
        <w:t xml:space="preserve"> Homework Assignment</w:t>
      </w:r>
    </w:p>
    <w:p w14:paraId="229C10C2" w14:textId="77777777" w:rsidR="004C640B" w:rsidRDefault="00626539" w:rsidP="0040165F">
      <w:pPr>
        <w:pStyle w:val="ListParagraph"/>
        <w:numPr>
          <w:ilvl w:val="0"/>
          <w:numId w:val="10"/>
        </w:numPr>
      </w:pPr>
      <w:r w:rsidRPr="004C640B">
        <w:t>Briefly discuss</w:t>
      </w:r>
      <w:r w:rsidR="00CA714B" w:rsidRPr="004C640B">
        <w:t xml:space="preserve"> </w:t>
      </w:r>
      <w:r w:rsidR="001654CF" w:rsidRPr="004C640B">
        <w:t xml:space="preserve">the following </w:t>
      </w:r>
      <w:r w:rsidRPr="004C640B">
        <w:t>concepts. Include at least one reference (website, textbook, journal articles, etc.) in your response</w:t>
      </w:r>
      <w:r w:rsidR="001654CF" w:rsidRPr="004C640B">
        <w:t>:</w:t>
      </w:r>
    </w:p>
    <w:p w14:paraId="03EE410C" w14:textId="77777777" w:rsidR="004C640B" w:rsidRDefault="001654CF" w:rsidP="004C640B">
      <w:pPr>
        <w:pStyle w:val="ListParagraph"/>
        <w:numPr>
          <w:ilvl w:val="1"/>
          <w:numId w:val="10"/>
        </w:numPr>
      </w:pPr>
      <w:r w:rsidRPr="004C640B">
        <w:t>S</w:t>
      </w:r>
      <w:r w:rsidR="00CA714B" w:rsidRPr="004C640B">
        <w:t>ustainability</w:t>
      </w:r>
      <w:r w:rsidR="009F3DD1" w:rsidRPr="004C640B">
        <w:t xml:space="preserve"> Engineering</w:t>
      </w:r>
    </w:p>
    <w:p w14:paraId="0E98CF1A" w14:textId="77777777" w:rsidR="004C640B" w:rsidRDefault="002D6685" w:rsidP="004C640B">
      <w:pPr>
        <w:pStyle w:val="ListParagraph"/>
        <w:numPr>
          <w:ilvl w:val="1"/>
          <w:numId w:val="10"/>
        </w:numPr>
      </w:pPr>
      <w:r w:rsidRPr="004C640B">
        <w:t xml:space="preserve">Advanced </w:t>
      </w:r>
      <w:r w:rsidR="004C640B" w:rsidRPr="004C640B">
        <w:t>Manufacturing</w:t>
      </w:r>
    </w:p>
    <w:p w14:paraId="252CA56B" w14:textId="66420A7A" w:rsidR="00CA714B" w:rsidRPr="004C640B" w:rsidRDefault="001654CF" w:rsidP="004C640B">
      <w:pPr>
        <w:pStyle w:val="ListParagraph"/>
        <w:numPr>
          <w:ilvl w:val="1"/>
          <w:numId w:val="10"/>
        </w:numPr>
      </w:pPr>
      <w:r w:rsidRPr="004C640B">
        <w:t>Additive Manufacturing</w:t>
      </w:r>
      <w:r w:rsidR="002D6685" w:rsidRPr="004C640B">
        <w:t xml:space="preserve"> </w:t>
      </w:r>
    </w:p>
    <w:p w14:paraId="7407F275" w14:textId="77777777" w:rsidR="004C640B" w:rsidRPr="004C640B" w:rsidRDefault="00626539" w:rsidP="004C640B">
      <w:pPr>
        <w:pStyle w:val="ListParagraph"/>
        <w:numPr>
          <w:ilvl w:val="0"/>
          <w:numId w:val="10"/>
        </w:numPr>
      </w:pPr>
      <w:r w:rsidRPr="004C640B">
        <w:t>List and define the</w:t>
      </w:r>
      <w:r w:rsidR="00ED19F1" w:rsidRPr="004C640B">
        <w:t xml:space="preserve"> three pillars of sustainability</w:t>
      </w:r>
      <w:r w:rsidRPr="004C640B">
        <w:t>. Provide three metrics that can be used to measure the performance of each of the three pillars (nine metrics total).</w:t>
      </w:r>
    </w:p>
    <w:p w14:paraId="64B08250" w14:textId="77777777" w:rsidR="004C640B" w:rsidRPr="004C640B" w:rsidRDefault="00626539" w:rsidP="004C640B">
      <w:pPr>
        <w:pStyle w:val="ListParagraph"/>
        <w:numPr>
          <w:ilvl w:val="0"/>
          <w:numId w:val="10"/>
        </w:numPr>
      </w:pPr>
      <w:r w:rsidRPr="004C640B">
        <w:t>Identify three key</w:t>
      </w:r>
      <w:r w:rsidR="005C57BB" w:rsidRPr="004C640B">
        <w:t xml:space="preserve"> limitation</w:t>
      </w:r>
      <w:r w:rsidRPr="004C640B">
        <w:t xml:space="preserve">s of additive manufacturing and discuss how these can be </w:t>
      </w:r>
      <w:proofErr w:type="gramStart"/>
      <w:r w:rsidR="00F1702A" w:rsidRPr="004C640B">
        <w:t>addressed</w:t>
      </w:r>
      <w:proofErr w:type="gramEnd"/>
      <w:r w:rsidRPr="004C640B">
        <w:t xml:space="preserve"> by future research. Include at least three references (</w:t>
      </w:r>
      <w:r w:rsidR="00F1702A" w:rsidRPr="004C640B">
        <w:t>website, textbook, journal articles, etc.</w:t>
      </w:r>
      <w:r w:rsidRPr="004C640B">
        <w:t>)</w:t>
      </w:r>
      <w:r w:rsidR="00F1702A" w:rsidRPr="004C640B">
        <w:t xml:space="preserve"> in your response.</w:t>
      </w:r>
    </w:p>
    <w:p w14:paraId="64279FA7" w14:textId="77777777" w:rsidR="004C640B" w:rsidRPr="004C640B" w:rsidRDefault="002D6685" w:rsidP="004C640B">
      <w:pPr>
        <w:pStyle w:val="ListParagraph"/>
        <w:numPr>
          <w:ilvl w:val="0"/>
          <w:numId w:val="10"/>
        </w:numPr>
      </w:pPr>
      <w:r w:rsidRPr="004C640B">
        <w:t xml:space="preserve">Find three new additive manufacturing applications </w:t>
      </w:r>
      <w:r w:rsidR="007836A8" w:rsidRPr="004C640B">
        <w:t>that have been developed in the last year</w:t>
      </w:r>
      <w:r w:rsidRPr="004C640B">
        <w:t>.</w:t>
      </w:r>
      <w:r w:rsidR="007836A8" w:rsidRPr="004C640B">
        <w:t xml:space="preserve"> Include your references (website, textbook, journal articles, etc.) in your response.</w:t>
      </w:r>
    </w:p>
    <w:p w14:paraId="32A86718" w14:textId="0A78C2F3" w:rsidR="00207744" w:rsidRDefault="003A5895" w:rsidP="00207744">
      <w:pPr>
        <w:pStyle w:val="ListParagraph"/>
        <w:numPr>
          <w:ilvl w:val="0"/>
          <w:numId w:val="10"/>
        </w:numPr>
      </w:pPr>
      <w:r w:rsidRPr="004C640B">
        <w:t xml:space="preserve">A prototype of a </w:t>
      </w:r>
      <w:r w:rsidR="00B45C66" w:rsidRPr="004C640B">
        <w:t>keychain</w:t>
      </w:r>
      <w:r w:rsidRPr="004C640B">
        <w:t xml:space="preserve"> with a </w:t>
      </w:r>
      <w:r w:rsidR="007836A8" w:rsidRPr="004C640B">
        <w:t>circular</w:t>
      </w:r>
      <w:r w:rsidRPr="004C640B">
        <w:t xml:space="preserve"> cross-section is to be fabricated using </w:t>
      </w:r>
      <w:proofErr w:type="spellStart"/>
      <w:r w:rsidR="0017717D" w:rsidRPr="004C640B">
        <w:t>stereolithography</w:t>
      </w:r>
      <w:proofErr w:type="spellEnd"/>
      <w:r w:rsidRPr="004C640B">
        <w:t>.</w:t>
      </w:r>
      <w:r w:rsidR="0017717D" w:rsidRPr="004C640B">
        <w:t xml:space="preserve"> The radius of </w:t>
      </w:r>
      <w:r w:rsidR="007836A8" w:rsidRPr="004C640B">
        <w:t xml:space="preserve">the </w:t>
      </w:r>
      <w:r w:rsidR="0017717D" w:rsidRPr="004C640B">
        <w:t>o</w:t>
      </w:r>
      <w:r w:rsidRPr="004C640B">
        <w:t>ut</w:t>
      </w:r>
      <w:r w:rsidR="006D59FE" w:rsidRPr="004C640B">
        <w:t xml:space="preserve">side </w:t>
      </w:r>
      <w:r w:rsidR="007836A8" w:rsidRPr="004C640B">
        <w:t>dimension is</w:t>
      </w:r>
      <w:r w:rsidR="006D59FE" w:rsidRPr="004C640B">
        <w:t xml:space="preserve"> </w:t>
      </w:r>
      <w:r w:rsidR="00B54E31" w:rsidRPr="004C640B">
        <w:t>40</w:t>
      </w:r>
      <w:r w:rsidRPr="004C640B">
        <w:t xml:space="preserve"> mm</w:t>
      </w:r>
      <w:r w:rsidR="007836A8" w:rsidRPr="004C640B">
        <w:t xml:space="preserve"> and the </w:t>
      </w:r>
      <w:r w:rsidR="0017717D" w:rsidRPr="004C640B">
        <w:t>i</w:t>
      </w:r>
      <w:r w:rsidRPr="004C640B">
        <w:t xml:space="preserve">nside </w:t>
      </w:r>
      <w:r w:rsidR="007836A8" w:rsidRPr="004C640B">
        <w:t>radius is</w:t>
      </w:r>
      <w:r w:rsidRPr="004C640B">
        <w:t xml:space="preserve"> </w:t>
      </w:r>
      <w:r w:rsidR="00B54E31" w:rsidRPr="004C640B">
        <w:t>30</w:t>
      </w:r>
      <w:r w:rsidRPr="004C640B">
        <w:t xml:space="preserve"> mm</w:t>
      </w:r>
      <w:r w:rsidR="006D59FE" w:rsidRPr="004C640B">
        <w:t xml:space="preserve"> </w:t>
      </w:r>
      <w:r w:rsidRPr="004C640B">
        <w:t>(</w:t>
      </w:r>
      <w:r w:rsidR="00AE1281">
        <w:t>ring</w:t>
      </w:r>
      <w:r w:rsidRPr="004C640B">
        <w:t xml:space="preserve"> thickness </w:t>
      </w:r>
      <w:r w:rsidR="007836A8" w:rsidRPr="004C640B">
        <w:t>of 10</w:t>
      </w:r>
      <w:r w:rsidRPr="004C640B">
        <w:t xml:space="preserve"> mm)</w:t>
      </w:r>
      <w:r w:rsidR="009527E4" w:rsidRPr="004C640B">
        <w:t xml:space="preserve">. The </w:t>
      </w:r>
      <w:r w:rsidR="007836A8" w:rsidRPr="004C640B">
        <w:t xml:space="preserve">thickness (z-direction </w:t>
      </w:r>
      <w:r w:rsidR="009527E4" w:rsidRPr="004C640B">
        <w:t>h</w:t>
      </w:r>
      <w:r w:rsidR="006D59FE" w:rsidRPr="004C640B">
        <w:t>eight</w:t>
      </w:r>
      <w:r w:rsidR="007836A8" w:rsidRPr="004C640B">
        <w:t>)</w:t>
      </w:r>
      <w:r w:rsidR="006D59FE" w:rsidRPr="004C640B">
        <w:t xml:space="preserve"> of the keychain</w:t>
      </w:r>
      <w:r w:rsidRPr="004C640B">
        <w:t xml:space="preserve"> </w:t>
      </w:r>
      <w:r w:rsidR="007836A8" w:rsidRPr="004C640B">
        <w:t>is 1</w:t>
      </w:r>
      <w:r w:rsidR="00F541AE" w:rsidRPr="004C640B">
        <w:t>0</w:t>
      </w:r>
      <w:r w:rsidRPr="004C640B">
        <w:t xml:space="preserve"> mm</w:t>
      </w:r>
      <w:r w:rsidR="009527E4" w:rsidRPr="004C640B">
        <w:t xml:space="preserve"> and the l</w:t>
      </w:r>
      <w:r w:rsidRPr="004C640B">
        <w:t>a</w:t>
      </w:r>
      <w:r w:rsidR="007836A8" w:rsidRPr="004C640B">
        <w:t>yer thickness is</w:t>
      </w:r>
      <w:r w:rsidRPr="004C640B">
        <w:t xml:space="preserve"> 0.</w:t>
      </w:r>
      <w:r w:rsidR="00F541AE" w:rsidRPr="004C640B">
        <w:t>2</w:t>
      </w:r>
      <w:r w:rsidRPr="004C640B">
        <w:t>0 mm</w:t>
      </w:r>
      <w:r w:rsidR="007836A8" w:rsidRPr="004C640B">
        <w:t>. The</w:t>
      </w:r>
      <w:r w:rsidR="009527E4" w:rsidRPr="004C640B">
        <w:t xml:space="preserve"> l</w:t>
      </w:r>
      <w:r w:rsidR="00AE1281">
        <w:t>aser beam spot size is</w:t>
      </w:r>
      <w:r w:rsidRPr="004C640B">
        <w:t xml:space="preserve"> 0.</w:t>
      </w:r>
      <w:r w:rsidR="00F541AE" w:rsidRPr="004C640B">
        <w:t>5</w:t>
      </w:r>
      <w:r w:rsidRPr="004C640B">
        <w:t xml:space="preserve"> mm</w:t>
      </w:r>
      <w:r w:rsidR="009527E4" w:rsidRPr="004C640B">
        <w:t>. Assume b</w:t>
      </w:r>
      <w:r w:rsidRPr="004C640B">
        <w:t xml:space="preserve">eam is moved across surface at a velocity of </w:t>
      </w:r>
      <w:r w:rsidR="005F30D7" w:rsidRPr="004C640B">
        <w:t>30</w:t>
      </w:r>
      <w:r w:rsidRPr="004C640B">
        <w:t>00 mm/</w:t>
      </w:r>
      <w:r w:rsidR="005F30D7" w:rsidRPr="004C640B">
        <w:t>min</w:t>
      </w:r>
      <w:r w:rsidRPr="004C640B">
        <w:t>.</w:t>
      </w:r>
      <w:r w:rsidR="009527E4" w:rsidRPr="004C640B">
        <w:t xml:space="preserve"> </w:t>
      </w:r>
      <w:r w:rsidRPr="004C640B">
        <w:t xml:space="preserve">Compute an estimate for the time required to build the part, if </w:t>
      </w:r>
      <w:r w:rsidR="005F30D7" w:rsidRPr="004C640B">
        <w:t>5</w:t>
      </w:r>
      <w:r w:rsidRPr="004C640B">
        <w:t xml:space="preserve"> s</w:t>
      </w:r>
      <w:r w:rsidR="00973323" w:rsidRPr="004C640B">
        <w:t>econd</w:t>
      </w:r>
      <w:r w:rsidR="007836A8" w:rsidRPr="004C640B">
        <w:t>s</w:t>
      </w:r>
      <w:r w:rsidR="00973323" w:rsidRPr="004C640B">
        <w:t xml:space="preserve"> </w:t>
      </w:r>
      <w:r w:rsidRPr="004C640B">
        <w:t xml:space="preserve">are lost </w:t>
      </w:r>
      <w:r w:rsidR="00AE1281">
        <w:t xml:space="preserve">for </w:t>
      </w:r>
      <w:r w:rsidRPr="004C640B">
        <w:t xml:space="preserve">each layer to lower the </w:t>
      </w:r>
      <w:r w:rsidR="00AE1281">
        <w:t xml:space="preserve">platform that holds the part. </w:t>
      </w:r>
      <w:r w:rsidRPr="004C640B">
        <w:t>Ne</w:t>
      </w:r>
      <w:r w:rsidR="00AE1281">
        <w:t>glect the time for post curing.</w:t>
      </w:r>
    </w:p>
    <w:p w14:paraId="006ED225" w14:textId="3D6D4B56" w:rsidR="001C7F0C" w:rsidRDefault="0050576D" w:rsidP="005C3D9E">
      <w:pPr>
        <w:pStyle w:val="ListParagraph"/>
        <w:numPr>
          <w:ilvl w:val="0"/>
          <w:numId w:val="10"/>
        </w:numPr>
      </w:pPr>
      <w:r w:rsidRPr="0050576D">
        <w:t xml:space="preserve">A company wants to produce 1000 </w:t>
      </w:r>
      <w:r w:rsidR="001C7F0C">
        <w:t>toy connector blocks by using fused deposition m</w:t>
      </w:r>
      <w:r w:rsidRPr="0050576D">
        <w:t xml:space="preserve">odeling (FDM). </w:t>
      </w:r>
      <w:r w:rsidR="001C7F0C" w:rsidRPr="0050576D">
        <w:t xml:space="preserve">The </w:t>
      </w:r>
      <w:r w:rsidR="001C7F0C">
        <w:t xml:space="preserve">toy connector block </w:t>
      </w:r>
      <w:r w:rsidR="001C7F0C" w:rsidRPr="0050576D">
        <w:t xml:space="preserve">design is shown in </w:t>
      </w:r>
      <w:r w:rsidR="001C7F0C">
        <w:t>Figure 1</w:t>
      </w:r>
      <w:r w:rsidR="001C7F0C" w:rsidRPr="0050576D">
        <w:t xml:space="preserve">. </w:t>
      </w:r>
      <w:r w:rsidRPr="0050576D">
        <w:t>The major cost drivers to fabricate the block</w:t>
      </w:r>
      <w:r w:rsidR="001C7F0C">
        <w:t>s</w:t>
      </w:r>
      <w:r w:rsidRPr="0050576D">
        <w:t xml:space="preserve"> are material</w:t>
      </w:r>
      <w:r w:rsidR="001C7F0C">
        <w:t>s</w:t>
      </w:r>
      <w:r w:rsidRPr="0050576D">
        <w:t xml:space="preserve"> and energy use. </w:t>
      </w:r>
      <w:r w:rsidR="001C7F0C">
        <w:t xml:space="preserve">Engineers </w:t>
      </w:r>
      <w:r w:rsidRPr="0050576D">
        <w:t xml:space="preserve">know that build time is a major factor to reduce energy </w:t>
      </w:r>
      <w:r w:rsidR="001C7F0C">
        <w:t>use</w:t>
      </w:r>
      <w:r w:rsidRPr="0050576D">
        <w:t xml:space="preserve">. </w:t>
      </w:r>
      <w:r w:rsidR="001C7F0C">
        <w:t xml:space="preserve">Thus, they developed a </w:t>
      </w:r>
      <w:r w:rsidR="00222E35">
        <w:t xml:space="preserve">process model </w:t>
      </w:r>
      <w:r w:rsidR="001C7F0C">
        <w:t xml:space="preserve">to estimate </w:t>
      </w:r>
      <w:r w:rsidRPr="0050576D">
        <w:t>build time</w:t>
      </w:r>
      <w:r w:rsidR="001C7F0C">
        <w:t xml:space="preserve"> (</w:t>
      </w:r>
      <w:proofErr w:type="spellStart"/>
      <w:r w:rsidR="001C7F0C">
        <w:t>T</w:t>
      </w:r>
      <w:r w:rsidR="001C7F0C" w:rsidRPr="00EA7226">
        <w:rPr>
          <w:vertAlign w:val="subscript"/>
        </w:rPr>
        <w:t>build</w:t>
      </w:r>
      <w:proofErr w:type="spellEnd"/>
      <w:r w:rsidR="001C7F0C">
        <w:t>)</w:t>
      </w:r>
      <w:r w:rsidR="00EA7226">
        <w:t>, where</w:t>
      </w:r>
      <w:r w:rsidR="001C7F0C">
        <w:t xml:space="preserve"> </w:t>
      </w:r>
      <w:r w:rsidRPr="0050576D">
        <w:t>V</w:t>
      </w:r>
      <w:r w:rsidR="00EA7226">
        <w:t xml:space="preserve"> is</w:t>
      </w:r>
      <w:r w:rsidRPr="0050576D">
        <w:t xml:space="preserve"> </w:t>
      </w:r>
      <w:r w:rsidR="00EA7226">
        <w:t>the volume of the part,</w:t>
      </w:r>
      <w:r w:rsidR="00222E35">
        <w:t xml:space="preserve"> </w:t>
      </w:r>
      <w:r w:rsidRPr="0050576D">
        <w:t>SA</w:t>
      </w:r>
      <w:r w:rsidR="00EA7226">
        <w:t xml:space="preserve"> is</w:t>
      </w:r>
      <w:r w:rsidR="001C7F0C">
        <w:t xml:space="preserve"> the surface area</w:t>
      </w:r>
      <w:r w:rsidR="00EA7226">
        <w:t>,</w:t>
      </w:r>
      <w:r w:rsidRPr="0050576D">
        <w:t xml:space="preserve"> and C</w:t>
      </w:r>
      <w:r w:rsidRPr="0050576D">
        <w:rPr>
          <w:vertAlign w:val="subscript"/>
        </w:rPr>
        <w:t>1</w:t>
      </w:r>
      <w:r w:rsidRPr="0050576D">
        <w:t>, C</w:t>
      </w:r>
      <w:r w:rsidRPr="0050576D">
        <w:rPr>
          <w:vertAlign w:val="subscript"/>
        </w:rPr>
        <w:t>2</w:t>
      </w:r>
      <w:r w:rsidRPr="0050576D">
        <w:t>, C</w:t>
      </w:r>
      <w:r w:rsidRPr="0050576D">
        <w:rPr>
          <w:vertAlign w:val="subscript"/>
        </w:rPr>
        <w:t>3</w:t>
      </w:r>
      <w:r w:rsidR="001C7F0C">
        <w:t xml:space="preserve">, </w:t>
      </w:r>
      <w:r w:rsidRPr="0050576D">
        <w:t>and C</w:t>
      </w:r>
      <w:r w:rsidRPr="0050576D">
        <w:rPr>
          <w:vertAlign w:val="subscript"/>
        </w:rPr>
        <w:t>4</w:t>
      </w:r>
      <w:r w:rsidR="001C7F0C">
        <w:t xml:space="preserve"> </w:t>
      </w:r>
      <w:r w:rsidRPr="0050576D">
        <w:t xml:space="preserve">are </w:t>
      </w:r>
      <w:r w:rsidR="001C7F0C">
        <w:t xml:space="preserve">model </w:t>
      </w:r>
      <w:r w:rsidRPr="0050576D">
        <w:t>constants</w:t>
      </w:r>
      <w:r w:rsidR="001C7F0C">
        <w:t>, as shown in Eq. 1</w:t>
      </w:r>
      <w:r w:rsidRPr="0050576D">
        <w:t xml:space="preserve">. </w:t>
      </w:r>
    </w:p>
    <w:p w14:paraId="79541099" w14:textId="6F5447F8" w:rsidR="001C7F0C" w:rsidRDefault="00EA7226" w:rsidP="00EA7226">
      <w:pPr>
        <w:pStyle w:val="ListParagraph"/>
        <w:numPr>
          <w:ilvl w:val="0"/>
          <w:numId w:val="0"/>
        </w:numPr>
        <w:tabs>
          <w:tab w:val="center" w:pos="5040"/>
          <w:tab w:val="right" w:pos="9360"/>
        </w:tabs>
        <w:ind w:left="720" w:firstLine="720"/>
      </w:pPr>
      <w:r>
        <w:rPr>
          <w:rFonts w:eastAsiaTheme="minorEastAsia"/>
        </w:rPr>
        <w:tab/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T</m:t>
            </m:r>
          </m:e>
          <m:sub>
            <m:r>
              <w:rPr>
                <w:rFonts w:ascii="Cambria Math" w:hAnsi="Cambria Math" w:cs="Times New Roman"/>
              </w:rPr>
              <m:t>build</m:t>
            </m:r>
          </m:sub>
        </m:sSub>
        <m:r>
          <w:rPr>
            <w:rFonts w:ascii="Cambria Math" w:hAnsi="Cambria Math" w:cs="Times New Roman"/>
          </w:rPr>
          <m:t>=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C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.</m:t>
        </m:r>
        <m:sSup>
          <m:sSupPr>
            <m:ctrlPr>
              <w:rPr>
                <w:rFonts w:ascii="Cambria Math" w:hAnsi="Cambria Math" w:cs="Times New Roman"/>
              </w:rPr>
            </m:ctrlPr>
          </m:sSupPr>
          <m:e>
            <m:r>
              <w:rPr>
                <w:rFonts w:ascii="Cambria Math" w:hAnsi="Cambria Math" w:cs="Times New Roman"/>
              </w:rPr>
              <m:t>V</m:t>
            </m:r>
          </m:e>
          <m:sup>
            <m:r>
              <w:rPr>
                <w:rFonts w:ascii="Cambria Math" w:hAnsi="Cambria Math" w:cs="Times New Roman"/>
              </w:rPr>
              <m:t>4</m:t>
            </m:r>
          </m:sup>
        </m:sSup>
        <m:r>
          <w:rPr>
            <w:rFonts w:ascii="Cambria Math" w:hAnsi="Cambria Math" w:cs="Times New Roman"/>
          </w:rPr>
          <m:t>+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C</m:t>
            </m:r>
          </m:e>
          <m:sub>
            <m:r>
              <w:rPr>
                <w:rFonts w:ascii="Cambria Math" w:hAnsi="Cambria Math" w:cs="Times New Roman"/>
              </w:rPr>
              <m:t>2</m:t>
            </m:r>
          </m:sub>
        </m:sSub>
        <m:r>
          <w:rPr>
            <w:rFonts w:ascii="Cambria Math" w:hAnsi="Cambria Math" w:cs="Times New Roman"/>
          </w:rPr>
          <m:t>.SA</m:t>
        </m:r>
        <m:r>
          <m:rPr>
            <m:sty m:val="p"/>
          </m:rPr>
          <w:rPr>
            <w:rFonts w:ascii="Cambria Math" w:hAnsi="Cambria Math" w:cs="Times New Roman"/>
          </w:rPr>
          <m:t>-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C</m:t>
            </m:r>
          </m:e>
          <m:sub>
            <m:r>
              <w:rPr>
                <w:rFonts w:ascii="Cambria Math" w:hAnsi="Cambria Math" w:cs="Times New Roman"/>
              </w:rPr>
              <m:t>3</m:t>
            </m:r>
          </m:sub>
        </m:sSub>
        <m:r>
          <m:rPr>
            <m:sty m:val="p"/>
          </m:rPr>
          <w:rPr>
            <w:rFonts w:ascii="Cambria Math" w:hAnsi="Cambria Math" w:cs="Times New Roman"/>
          </w:rPr>
          <m:t>.</m:t>
        </m:r>
        <m:sSup>
          <m:sSupPr>
            <m:ctrlPr>
              <w:rPr>
                <w:rFonts w:ascii="Cambria Math" w:hAnsi="Cambria Math" w:cs="Times New Roman"/>
              </w:rPr>
            </m:ctrlPr>
          </m:sSupPr>
          <m:e>
            <m:r>
              <w:rPr>
                <w:rFonts w:ascii="Cambria Math" w:hAnsi="Cambria Math" w:cs="Times New Roman"/>
              </w:rPr>
              <m:t>V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</w:rPr>
              <m:t>4</m:t>
            </m:r>
          </m:sup>
        </m:sSup>
        <m:r>
          <m:rPr>
            <m:sty m:val="p"/>
          </m:rPr>
          <w:rPr>
            <w:rFonts w:ascii="Cambria Math" w:hAnsi="Cambria Math" w:cs="Times New Roman"/>
          </w:rPr>
          <m:t>.</m:t>
        </m:r>
        <m:r>
          <w:rPr>
            <w:rFonts w:ascii="Cambria Math" w:hAnsi="Cambria Math" w:cs="Times New Roman"/>
          </w:rPr>
          <m:t>SA</m:t>
        </m:r>
        <m:r>
          <m:rPr>
            <m:sty m:val="p"/>
          </m:rPr>
          <w:rPr>
            <w:rFonts w:ascii="Cambria Math" w:hAnsi="Cambria Math" w:cs="Times New Roman"/>
          </w:rPr>
          <m:t>+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C</m:t>
            </m:r>
          </m:e>
          <m:sub>
            <m:r>
              <w:rPr>
                <w:rFonts w:ascii="Cambria Math" w:hAnsi="Cambria Math" w:cs="Times New Roman"/>
              </w:rPr>
              <m:t>4</m:t>
            </m:r>
          </m:sub>
        </m:sSub>
      </m:oMath>
      <w:r>
        <w:rPr>
          <w:rFonts w:eastAsiaTheme="minorEastAsia"/>
        </w:rPr>
        <w:tab/>
        <w:t>(1)</w:t>
      </w:r>
    </w:p>
    <w:p w14:paraId="6C8B364E" w14:textId="34801B01" w:rsidR="0050576D" w:rsidRDefault="0050576D" w:rsidP="001C7F0C">
      <w:pPr>
        <w:pStyle w:val="ListParagraph"/>
        <w:numPr>
          <w:ilvl w:val="0"/>
          <w:numId w:val="0"/>
        </w:numPr>
        <w:ind w:left="720"/>
      </w:pPr>
      <w:r w:rsidRPr="0050576D">
        <w:lastRenderedPageBreak/>
        <w:t>The values for C</w:t>
      </w:r>
      <w:r w:rsidRPr="0050576D">
        <w:rPr>
          <w:vertAlign w:val="subscript"/>
        </w:rPr>
        <w:t>1</w:t>
      </w:r>
      <w:r w:rsidRPr="0050576D">
        <w:t>, C</w:t>
      </w:r>
      <w:r w:rsidRPr="0050576D">
        <w:rPr>
          <w:vertAlign w:val="subscript"/>
        </w:rPr>
        <w:t>2</w:t>
      </w:r>
      <w:r w:rsidRPr="0050576D">
        <w:t>, C</w:t>
      </w:r>
      <w:r w:rsidRPr="0050576D">
        <w:rPr>
          <w:vertAlign w:val="subscript"/>
        </w:rPr>
        <w:t>3</w:t>
      </w:r>
      <w:r w:rsidRPr="0050576D">
        <w:t>, and C</w:t>
      </w:r>
      <w:r w:rsidRPr="0050576D">
        <w:rPr>
          <w:vertAlign w:val="subscript"/>
        </w:rPr>
        <w:t xml:space="preserve">4 </w:t>
      </w:r>
      <w:r w:rsidRPr="0050576D">
        <w:t>are 2.8625</w:t>
      </w:r>
      <w:r w:rsidR="001C7F0C">
        <w:t>x10</w:t>
      </w:r>
      <w:r w:rsidRPr="0050576D">
        <w:rPr>
          <w:vertAlign w:val="superscript"/>
        </w:rPr>
        <w:t>-4</w:t>
      </w:r>
      <w:r w:rsidRPr="0050576D">
        <w:t>, 9.6791</w:t>
      </w:r>
      <w:r w:rsidR="001C7F0C">
        <w:t>x10</w:t>
      </w:r>
      <w:r w:rsidRPr="0050576D">
        <w:rPr>
          <w:vertAlign w:val="superscript"/>
        </w:rPr>
        <w:t>-1</w:t>
      </w:r>
      <w:r w:rsidRPr="0050576D">
        <w:t>, 2.4636</w:t>
      </w:r>
      <w:r w:rsidR="001C7F0C">
        <w:t>x10</w:t>
      </w:r>
      <w:r w:rsidRPr="0050576D">
        <w:rPr>
          <w:vertAlign w:val="superscript"/>
        </w:rPr>
        <w:t>-6</w:t>
      </w:r>
      <w:r w:rsidR="001C7F0C">
        <w:t>, and 12.5292</w:t>
      </w:r>
      <w:r w:rsidR="00FC1F6E">
        <w:t>,</w:t>
      </w:r>
      <w:r w:rsidR="001C7F0C">
        <w:t xml:space="preserve"> respectively.</w:t>
      </w:r>
      <w:r w:rsidR="005C3D9E" w:rsidRPr="005C3D9E">
        <w:t xml:space="preserve"> The FDM machine has a rated power (P</w:t>
      </w:r>
      <w:r w:rsidR="005C3D9E" w:rsidRPr="005C3D9E">
        <w:rPr>
          <w:vertAlign w:val="subscript"/>
        </w:rPr>
        <w:t>FDM</w:t>
      </w:r>
      <w:r w:rsidR="001C7F0C">
        <w:t>) of 10 kW. Assume</w:t>
      </w:r>
      <w:r w:rsidR="005C3D9E" w:rsidRPr="005C3D9E">
        <w:t xml:space="preserve"> that the company buys electric</w:t>
      </w:r>
      <w:r w:rsidR="001C7F0C">
        <w:t>ity at the rate of 10 cents/kWh in completing the analysis below.</w:t>
      </w:r>
    </w:p>
    <w:p w14:paraId="4365556C" w14:textId="77777777" w:rsidR="00EA7226" w:rsidRDefault="00222E35" w:rsidP="00EA7226">
      <w:pPr>
        <w:pStyle w:val="ListParagraph"/>
        <w:numPr>
          <w:ilvl w:val="1"/>
          <w:numId w:val="10"/>
        </w:numPr>
      </w:pPr>
      <w:r>
        <w:t>Calculate t</w:t>
      </w:r>
      <w:r w:rsidR="0050576D" w:rsidRPr="0050576D">
        <w:t>he total process energy</w:t>
      </w:r>
      <w:r w:rsidR="001C7F0C">
        <w:t>. Determine the energy and material</w:t>
      </w:r>
      <w:r w:rsidR="0050576D" w:rsidRPr="0050576D">
        <w:t xml:space="preserve"> cost</w:t>
      </w:r>
      <w:r w:rsidR="001C7F0C">
        <w:t>s</w:t>
      </w:r>
      <w:r w:rsidR="0050576D" w:rsidRPr="0050576D">
        <w:t xml:space="preserve"> of manufacturing 1,000 </w:t>
      </w:r>
      <w:r w:rsidR="001C7F0C">
        <w:t xml:space="preserve">toy </w:t>
      </w:r>
      <w:r w:rsidR="0050576D" w:rsidRPr="0050576D">
        <w:t>blocks</w:t>
      </w:r>
      <w:r w:rsidR="001C7F0C">
        <w:t xml:space="preserve"> from ABS, which has a </w:t>
      </w:r>
      <w:r w:rsidR="0050576D" w:rsidRPr="0050576D">
        <w:t>density of 1.07 g/cm</w:t>
      </w:r>
      <w:r w:rsidR="0050576D" w:rsidRPr="0050576D">
        <w:rPr>
          <w:vertAlign w:val="superscript"/>
        </w:rPr>
        <w:t>3</w:t>
      </w:r>
      <w:r w:rsidR="001C7F0C">
        <w:t xml:space="preserve"> and</w:t>
      </w:r>
      <w:r w:rsidR="0050576D" w:rsidRPr="0050576D">
        <w:t xml:space="preserve"> </w:t>
      </w:r>
      <w:r w:rsidR="001C7F0C">
        <w:t xml:space="preserve">costs </w:t>
      </w:r>
      <w:r w:rsidR="005C3D9E">
        <w:t>$100/kg</w:t>
      </w:r>
      <w:r w:rsidR="0050576D" w:rsidRPr="0050576D">
        <w:t xml:space="preserve">. </w:t>
      </w:r>
    </w:p>
    <w:p w14:paraId="4C040EEF" w14:textId="0248693E" w:rsidR="005C3D9E" w:rsidRPr="005C3D9E" w:rsidRDefault="00222E35" w:rsidP="00EA7226">
      <w:pPr>
        <w:pStyle w:val="ListParagraph"/>
        <w:numPr>
          <w:ilvl w:val="1"/>
          <w:numId w:val="10"/>
        </w:numPr>
      </w:pPr>
      <w:r>
        <w:t>Calculate t</w:t>
      </w:r>
      <w:r w:rsidRPr="0050576D">
        <w:t xml:space="preserve">he post </w:t>
      </w:r>
      <w:r w:rsidR="00EA7226">
        <w:t>processing energy cost involved</w:t>
      </w:r>
      <w:r w:rsidRPr="0050576D">
        <w:t xml:space="preserve"> if the block design has a shape complexity value of 2. </w:t>
      </w:r>
      <w:r w:rsidR="005C3D9E" w:rsidRPr="005C3D9E">
        <w:t>The post processing machine rated power (</w:t>
      </w:r>
      <w:proofErr w:type="spellStart"/>
      <w:r w:rsidR="005C3D9E" w:rsidRPr="005C3D9E">
        <w:t>P</w:t>
      </w:r>
      <w:r w:rsidR="005C3D9E" w:rsidRPr="00EA7226">
        <w:rPr>
          <w:vertAlign w:val="subscript"/>
        </w:rPr>
        <w:t>post</w:t>
      </w:r>
      <w:proofErr w:type="spellEnd"/>
      <w:r w:rsidR="005C3D9E" w:rsidRPr="005C3D9E">
        <w:t xml:space="preserve">) is 1 kW. Assume the </w:t>
      </w:r>
      <w:r w:rsidR="002E0968">
        <w:t xml:space="preserve">parts are washed in batches of 10. The </w:t>
      </w:r>
      <w:r w:rsidR="005C3D9E" w:rsidRPr="005C3D9E">
        <w:t>base washing time (</w:t>
      </w:r>
      <w:proofErr w:type="spellStart"/>
      <w:r w:rsidR="005C3D9E" w:rsidRPr="005C3D9E">
        <w:t>t</w:t>
      </w:r>
      <w:r w:rsidR="005C3D9E" w:rsidRPr="00EA7226">
        <w:rPr>
          <w:vertAlign w:val="subscript"/>
        </w:rPr>
        <w:t>base</w:t>
      </w:r>
      <w:proofErr w:type="spellEnd"/>
      <w:r w:rsidR="005C3D9E" w:rsidRPr="005C3D9E">
        <w:t xml:space="preserve">) </w:t>
      </w:r>
      <w:r w:rsidR="00EA7226">
        <w:t>is</w:t>
      </w:r>
      <w:r w:rsidR="002E0968">
        <w:t xml:space="preserve"> 30 seconds</w:t>
      </w:r>
      <w:r w:rsidR="005C3D9E" w:rsidRPr="005C3D9E">
        <w:t xml:space="preserve">, </w:t>
      </w:r>
      <w:r w:rsidR="00EA7226">
        <w:t xml:space="preserve">the </w:t>
      </w:r>
      <w:r w:rsidR="005C3D9E" w:rsidRPr="005C3D9E">
        <w:t>base area (A</w:t>
      </w:r>
      <w:r w:rsidR="005C3D9E" w:rsidRPr="00EA7226">
        <w:rPr>
          <w:vertAlign w:val="subscript"/>
        </w:rPr>
        <w:t>base</w:t>
      </w:r>
      <w:r w:rsidR="00EA7226">
        <w:t>) is</w:t>
      </w:r>
      <w:r w:rsidR="005C3D9E" w:rsidRPr="005C3D9E">
        <w:t xml:space="preserve"> 2 cm</w:t>
      </w:r>
      <w:r w:rsidR="005C3D9E" w:rsidRPr="00EA7226">
        <w:rPr>
          <w:vertAlign w:val="superscript"/>
        </w:rPr>
        <w:t>2</w:t>
      </w:r>
      <w:r w:rsidR="005C3D9E" w:rsidRPr="005C3D9E">
        <w:t>, and K</w:t>
      </w:r>
      <w:r w:rsidR="005C3D9E" w:rsidRPr="00EA7226">
        <w:rPr>
          <w:vertAlign w:val="subscript"/>
        </w:rPr>
        <w:t>1</w:t>
      </w:r>
      <w:r w:rsidR="005C3D9E" w:rsidRPr="005C3D9E">
        <w:t>, K</w:t>
      </w:r>
      <w:r w:rsidR="005C3D9E" w:rsidRPr="00EA7226">
        <w:rPr>
          <w:vertAlign w:val="subscript"/>
        </w:rPr>
        <w:t>2</w:t>
      </w:r>
      <w:r w:rsidR="005C3D9E" w:rsidRPr="005C3D9E">
        <w:t xml:space="preserve"> and K</w:t>
      </w:r>
      <w:r w:rsidR="005C3D9E" w:rsidRPr="00EA7226">
        <w:rPr>
          <w:vertAlign w:val="subscript"/>
        </w:rPr>
        <w:t>3</w:t>
      </w:r>
      <w:r w:rsidR="005C3D9E" w:rsidRPr="005C3D9E">
        <w:t xml:space="preserve"> </w:t>
      </w:r>
      <w:r w:rsidR="00EA7226">
        <w:t xml:space="preserve">are </w:t>
      </w:r>
      <w:r w:rsidR="005C3D9E" w:rsidRPr="005C3D9E">
        <w:t>1, 1</w:t>
      </w:r>
      <w:r w:rsidR="00EA7226">
        <w:t>,</w:t>
      </w:r>
      <w:r w:rsidR="005C3D9E" w:rsidRPr="005C3D9E">
        <w:t xml:space="preserve"> and 0</w:t>
      </w:r>
      <w:r w:rsidR="00FC1F6E">
        <w:t>,</w:t>
      </w:r>
      <w:r w:rsidR="005C3D9E" w:rsidRPr="005C3D9E">
        <w:t xml:space="preserve"> respectively.</w:t>
      </w:r>
    </w:p>
    <w:p w14:paraId="57A6ADA7" w14:textId="77777777" w:rsidR="0050576D" w:rsidRDefault="0050576D" w:rsidP="0050576D">
      <w:pPr>
        <w:keepNext/>
        <w:jc w:val="center"/>
      </w:pPr>
      <w:r>
        <w:rPr>
          <w:noProof/>
        </w:rPr>
        <w:drawing>
          <wp:inline distT="0" distB="0" distL="0" distR="0" wp14:anchorId="15C7DFFC" wp14:editId="25C7EFD4">
            <wp:extent cx="4292600" cy="371768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rt Design.JPG"/>
                    <pic:cNvPicPr/>
                  </pic:nvPicPr>
                  <pic:blipFill rotWithShape="1">
                    <a:blip r:embed="rId8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608"/>
                    <a:stretch/>
                  </pic:blipFill>
                  <pic:spPr bwMode="auto">
                    <a:xfrm>
                      <a:off x="0" y="0"/>
                      <a:ext cx="4300648" cy="37246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9A952B3" w14:textId="7A90EE73" w:rsidR="00B43C81" w:rsidRDefault="0050576D" w:rsidP="005C3D9E">
      <w:pPr>
        <w:pStyle w:val="Caption"/>
      </w:pPr>
      <w:r>
        <w:t xml:space="preserve">Figure </w:t>
      </w:r>
      <w:fldSimple w:instr=" SEQ Figure \* ARABIC ">
        <w:r>
          <w:rPr>
            <w:noProof/>
          </w:rPr>
          <w:t>1</w:t>
        </w:r>
      </w:fldSimple>
      <w:r>
        <w:t xml:space="preserve">: </w:t>
      </w:r>
      <w:r w:rsidR="00EA7226">
        <w:t>Toy Connector</w:t>
      </w:r>
      <w:r w:rsidR="00423D8B">
        <w:t xml:space="preserve"> Block Design</w:t>
      </w:r>
    </w:p>
    <w:p w14:paraId="0255A1AC" w14:textId="77777777" w:rsidR="005C3D9E" w:rsidRPr="005C3D9E" w:rsidRDefault="005C3D9E" w:rsidP="005C3D9E"/>
    <w:p w14:paraId="40C912EC" w14:textId="77777777" w:rsidR="00F1702A" w:rsidRPr="00B82E63" w:rsidRDefault="00F1702A" w:rsidP="00B82E63">
      <w:pPr>
        <w:pStyle w:val="Heading1"/>
      </w:pPr>
      <w:r w:rsidRPr="00B82E63">
        <w:t>Part II:</w:t>
      </w:r>
      <w:r w:rsidR="00DC25B9" w:rsidRPr="00B82E63">
        <w:t xml:space="preserve"> In-class Discussion</w:t>
      </w:r>
    </w:p>
    <w:p w14:paraId="7CE7B5A8" w14:textId="77777777" w:rsidR="00DC25B9" w:rsidRPr="00B82E63" w:rsidRDefault="00DC25B9" w:rsidP="00B82E63">
      <w:r w:rsidRPr="00B82E63">
        <w:t>In the next class period, we will be learning about recent and future trends in additive manufacturing. As a part of the class, we will discuss emerging developments based on information you find. Complete the following tasks:</w:t>
      </w:r>
    </w:p>
    <w:p w14:paraId="6030EAA3" w14:textId="77777777" w:rsidR="00DC25B9" w:rsidRPr="00207744" w:rsidRDefault="00C245AE" w:rsidP="00207744">
      <w:pPr>
        <w:pStyle w:val="ListParagraph"/>
        <w:numPr>
          <w:ilvl w:val="0"/>
          <w:numId w:val="11"/>
        </w:numPr>
      </w:pPr>
      <w:r w:rsidRPr="00207744">
        <w:t>Choose an AM process techn</w:t>
      </w:r>
      <w:r w:rsidR="00E84612" w:rsidRPr="00207744">
        <w:t>ology (FDM, SLM, SLS, or any other</w:t>
      </w:r>
      <w:r w:rsidRPr="00207744">
        <w:t>)</w:t>
      </w:r>
    </w:p>
    <w:p w14:paraId="4FA64BC0" w14:textId="77777777" w:rsidR="00C245AE" w:rsidRPr="00207744" w:rsidRDefault="00C245AE" w:rsidP="00207744">
      <w:pPr>
        <w:pStyle w:val="ListParagraph"/>
        <w:numPr>
          <w:ilvl w:val="0"/>
          <w:numId w:val="11"/>
        </w:numPr>
      </w:pPr>
      <w:r w:rsidRPr="00207744">
        <w:t>Research the technology background and future paths</w:t>
      </w:r>
    </w:p>
    <w:p w14:paraId="3DD2307F" w14:textId="77777777" w:rsidR="00207744" w:rsidRDefault="00C245AE" w:rsidP="00207744">
      <w:pPr>
        <w:pStyle w:val="ListParagraph"/>
        <w:numPr>
          <w:ilvl w:val="0"/>
          <w:numId w:val="11"/>
        </w:numPr>
      </w:pPr>
      <w:r w:rsidRPr="00207744">
        <w:lastRenderedPageBreak/>
        <w:t>Create a short PowerPoint presentation with four slides, including:</w:t>
      </w:r>
    </w:p>
    <w:p w14:paraId="5E952D7D" w14:textId="77777777" w:rsidR="00207744" w:rsidRPr="00207744" w:rsidRDefault="00C245AE" w:rsidP="00207744">
      <w:pPr>
        <w:pStyle w:val="ListParagraph"/>
        <w:numPr>
          <w:ilvl w:val="1"/>
          <w:numId w:val="11"/>
        </w:numPr>
      </w:pPr>
      <w:r w:rsidRPr="00207744">
        <w:rPr>
          <w:rFonts w:cs="Times New Roman"/>
        </w:rPr>
        <w:t>Title slide</w:t>
      </w:r>
      <w:r w:rsidR="00E84612" w:rsidRPr="00207744">
        <w:rPr>
          <w:rFonts w:cs="Times New Roman"/>
        </w:rPr>
        <w:t>: Technology Name (Process Type), Your Name, Class Name, Date</w:t>
      </w:r>
    </w:p>
    <w:p w14:paraId="60A78829" w14:textId="77777777" w:rsidR="00207744" w:rsidRPr="00207744" w:rsidRDefault="00C245AE" w:rsidP="00207744">
      <w:pPr>
        <w:pStyle w:val="ListParagraph"/>
        <w:numPr>
          <w:ilvl w:val="1"/>
          <w:numId w:val="11"/>
        </w:numPr>
      </w:pPr>
      <w:r w:rsidRPr="00207744">
        <w:rPr>
          <w:rFonts w:cs="Times New Roman"/>
        </w:rPr>
        <w:t>Technology background</w:t>
      </w:r>
      <w:r w:rsidR="00E84612" w:rsidRPr="00207744">
        <w:rPr>
          <w:rFonts w:cs="Times New Roman"/>
        </w:rPr>
        <w:t>: Describe the operation of the process</w:t>
      </w:r>
    </w:p>
    <w:p w14:paraId="20C01FBB" w14:textId="77777777" w:rsidR="00207744" w:rsidRPr="00207744" w:rsidRDefault="00C245AE" w:rsidP="00207744">
      <w:pPr>
        <w:pStyle w:val="ListParagraph"/>
        <w:numPr>
          <w:ilvl w:val="1"/>
          <w:numId w:val="11"/>
        </w:numPr>
      </w:pPr>
      <w:r w:rsidRPr="00207744">
        <w:rPr>
          <w:rFonts w:cs="Times New Roman"/>
        </w:rPr>
        <w:t>Potential breakthrough development</w:t>
      </w:r>
      <w:r w:rsidR="00E84612" w:rsidRPr="00207744">
        <w:rPr>
          <w:rFonts w:cs="Times New Roman"/>
        </w:rPr>
        <w:t>: Describe one key development that will transform the process in industry.  How will this contribute to sustainability?</w:t>
      </w:r>
    </w:p>
    <w:p w14:paraId="1BD9479A" w14:textId="389E0204" w:rsidR="00C245AE" w:rsidRPr="00207744" w:rsidRDefault="00E84612" w:rsidP="00207744">
      <w:pPr>
        <w:pStyle w:val="ListParagraph"/>
        <w:numPr>
          <w:ilvl w:val="1"/>
          <w:numId w:val="11"/>
        </w:numPr>
      </w:pPr>
      <w:r w:rsidRPr="00207744">
        <w:rPr>
          <w:rFonts w:cs="Times New Roman"/>
        </w:rPr>
        <w:t>References: Provide a formatted list of references you used</w:t>
      </w:r>
    </w:p>
    <w:sectPr w:rsidR="00C245AE" w:rsidRPr="00207744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3211F5" w14:textId="77777777" w:rsidR="006A6E24" w:rsidRDefault="006A6E24" w:rsidP="001243C4">
      <w:pPr>
        <w:spacing w:after="0"/>
      </w:pPr>
      <w:r>
        <w:separator/>
      </w:r>
    </w:p>
  </w:endnote>
  <w:endnote w:type="continuationSeparator" w:id="0">
    <w:p w14:paraId="1B47ACA8" w14:textId="77777777" w:rsidR="006A6E24" w:rsidRDefault="006A6E24" w:rsidP="001243C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8C2F05" w14:textId="77777777" w:rsidR="006A6E24" w:rsidRDefault="006A6E24" w:rsidP="001243C4">
      <w:pPr>
        <w:spacing w:after="0"/>
      </w:pPr>
      <w:r>
        <w:separator/>
      </w:r>
    </w:p>
  </w:footnote>
  <w:footnote w:type="continuationSeparator" w:id="0">
    <w:p w14:paraId="21120065" w14:textId="77777777" w:rsidR="006A6E24" w:rsidRDefault="006A6E24" w:rsidP="001243C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C6078F" w14:textId="77777777" w:rsidR="001243C4" w:rsidRPr="001243C4" w:rsidRDefault="001243C4" w:rsidP="001243C4">
    <w:pPr>
      <w:pStyle w:val="Header"/>
      <w:jc w:val="center"/>
      <w:rPr>
        <w:b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72BA7"/>
    <w:multiLevelType w:val="hybridMultilevel"/>
    <w:tmpl w:val="DEB6815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9CE240F"/>
    <w:multiLevelType w:val="hybridMultilevel"/>
    <w:tmpl w:val="15ACC9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B56B14"/>
    <w:multiLevelType w:val="hybridMultilevel"/>
    <w:tmpl w:val="77FEB7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0B55CC"/>
    <w:multiLevelType w:val="hybridMultilevel"/>
    <w:tmpl w:val="556EF00C"/>
    <w:lvl w:ilvl="0" w:tplc="A55AF708">
      <w:start w:val="1"/>
      <w:numFmt w:val="decimal"/>
      <w:pStyle w:val="ListParagraph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35254F4"/>
    <w:multiLevelType w:val="hybridMultilevel"/>
    <w:tmpl w:val="BCB852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6C403B1"/>
    <w:multiLevelType w:val="hybridMultilevel"/>
    <w:tmpl w:val="8BAA67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EE0075"/>
    <w:multiLevelType w:val="hybridMultilevel"/>
    <w:tmpl w:val="92707F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CE7318"/>
    <w:multiLevelType w:val="hybridMultilevel"/>
    <w:tmpl w:val="351CBC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1FA0900"/>
    <w:multiLevelType w:val="hybridMultilevel"/>
    <w:tmpl w:val="E5707B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EC373B"/>
    <w:multiLevelType w:val="hybridMultilevel"/>
    <w:tmpl w:val="9C504180"/>
    <w:lvl w:ilvl="0" w:tplc="61406636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4B0629"/>
    <w:multiLevelType w:val="hybridMultilevel"/>
    <w:tmpl w:val="AE22D3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4C3C5D"/>
    <w:multiLevelType w:val="hybridMultilevel"/>
    <w:tmpl w:val="8AD8E9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9"/>
  </w:num>
  <w:num w:numId="5">
    <w:abstractNumId w:val="10"/>
  </w:num>
  <w:num w:numId="6">
    <w:abstractNumId w:val="3"/>
  </w:num>
  <w:num w:numId="7">
    <w:abstractNumId w:val="1"/>
  </w:num>
  <w:num w:numId="8">
    <w:abstractNumId w:val="6"/>
  </w:num>
  <w:num w:numId="9">
    <w:abstractNumId w:val="8"/>
  </w:num>
  <w:num w:numId="10">
    <w:abstractNumId w:val="2"/>
  </w:num>
  <w:num w:numId="11">
    <w:abstractNumId w:val="5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stylePaneFormatFilter w:val="9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EEE"/>
    <w:rsid w:val="000320F3"/>
    <w:rsid w:val="0004797E"/>
    <w:rsid w:val="000A3702"/>
    <w:rsid w:val="001243C4"/>
    <w:rsid w:val="00144026"/>
    <w:rsid w:val="0015140C"/>
    <w:rsid w:val="001654CF"/>
    <w:rsid w:val="0017717D"/>
    <w:rsid w:val="001C7F0C"/>
    <w:rsid w:val="001D2BDF"/>
    <w:rsid w:val="001D3EAE"/>
    <w:rsid w:val="00207744"/>
    <w:rsid w:val="00222E35"/>
    <w:rsid w:val="0025040E"/>
    <w:rsid w:val="00291F59"/>
    <w:rsid w:val="00296FD9"/>
    <w:rsid w:val="002971AE"/>
    <w:rsid w:val="002D6685"/>
    <w:rsid w:val="002E0968"/>
    <w:rsid w:val="002E0C7A"/>
    <w:rsid w:val="002E25BD"/>
    <w:rsid w:val="0032018E"/>
    <w:rsid w:val="003A5895"/>
    <w:rsid w:val="003E40EE"/>
    <w:rsid w:val="00423D8B"/>
    <w:rsid w:val="0047060F"/>
    <w:rsid w:val="0049707F"/>
    <w:rsid w:val="004B2A05"/>
    <w:rsid w:val="004C4A56"/>
    <w:rsid w:val="004C640B"/>
    <w:rsid w:val="004E18EC"/>
    <w:rsid w:val="0050576D"/>
    <w:rsid w:val="00540371"/>
    <w:rsid w:val="00584844"/>
    <w:rsid w:val="005C3D9E"/>
    <w:rsid w:val="005C57BB"/>
    <w:rsid w:val="005F30D7"/>
    <w:rsid w:val="00626539"/>
    <w:rsid w:val="00652C89"/>
    <w:rsid w:val="006A6E24"/>
    <w:rsid w:val="006D59FE"/>
    <w:rsid w:val="007836A8"/>
    <w:rsid w:val="008514C4"/>
    <w:rsid w:val="00894A33"/>
    <w:rsid w:val="00914EEE"/>
    <w:rsid w:val="00935DB0"/>
    <w:rsid w:val="009527E4"/>
    <w:rsid w:val="00973323"/>
    <w:rsid w:val="009F3DD1"/>
    <w:rsid w:val="00A27783"/>
    <w:rsid w:val="00A903D0"/>
    <w:rsid w:val="00AC4DB7"/>
    <w:rsid w:val="00AD78C9"/>
    <w:rsid w:val="00AE1281"/>
    <w:rsid w:val="00AE2D03"/>
    <w:rsid w:val="00AF1618"/>
    <w:rsid w:val="00B0749A"/>
    <w:rsid w:val="00B43C81"/>
    <w:rsid w:val="00B45C66"/>
    <w:rsid w:val="00B54E31"/>
    <w:rsid w:val="00B65CC9"/>
    <w:rsid w:val="00B82E63"/>
    <w:rsid w:val="00BA6336"/>
    <w:rsid w:val="00C00556"/>
    <w:rsid w:val="00C00F59"/>
    <w:rsid w:val="00C245AE"/>
    <w:rsid w:val="00CA714B"/>
    <w:rsid w:val="00CB25D7"/>
    <w:rsid w:val="00D9790F"/>
    <w:rsid w:val="00DC25B9"/>
    <w:rsid w:val="00DE117E"/>
    <w:rsid w:val="00E11E0E"/>
    <w:rsid w:val="00E54E23"/>
    <w:rsid w:val="00E84612"/>
    <w:rsid w:val="00EA7226"/>
    <w:rsid w:val="00EB6231"/>
    <w:rsid w:val="00ED13F2"/>
    <w:rsid w:val="00ED19F1"/>
    <w:rsid w:val="00EE4796"/>
    <w:rsid w:val="00F12118"/>
    <w:rsid w:val="00F1702A"/>
    <w:rsid w:val="00F21D36"/>
    <w:rsid w:val="00F541AE"/>
    <w:rsid w:val="00FA7CE4"/>
    <w:rsid w:val="00FC1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53A7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E63"/>
    <w:pPr>
      <w:spacing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C640B"/>
    <w:pPr>
      <w:keepNext/>
      <w:keepLines/>
      <w:spacing w:before="240" w:after="120"/>
      <w:outlineLvl w:val="0"/>
    </w:pPr>
    <w:rPr>
      <w:rFonts w:eastAsiaTheme="majorEastAsia" w:cstheme="majorBidi"/>
      <w:b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40B"/>
    <w:pPr>
      <w:numPr>
        <w:numId w:val="6"/>
      </w:numPr>
    </w:pPr>
  </w:style>
  <w:style w:type="paragraph" w:styleId="Header">
    <w:name w:val="header"/>
    <w:basedOn w:val="Normal"/>
    <w:link w:val="HeaderChar"/>
    <w:uiPriority w:val="99"/>
    <w:unhideWhenUsed/>
    <w:rsid w:val="001243C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243C4"/>
  </w:style>
  <w:style w:type="paragraph" w:styleId="Footer">
    <w:name w:val="footer"/>
    <w:basedOn w:val="Normal"/>
    <w:link w:val="FooterChar"/>
    <w:uiPriority w:val="99"/>
    <w:unhideWhenUsed/>
    <w:rsid w:val="001243C4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243C4"/>
  </w:style>
  <w:style w:type="character" w:styleId="CommentReference">
    <w:name w:val="annotation reference"/>
    <w:basedOn w:val="DefaultParagraphFont"/>
    <w:uiPriority w:val="99"/>
    <w:semiHidden/>
    <w:unhideWhenUsed/>
    <w:rsid w:val="00AD78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78C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78C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78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78C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78C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78C9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4970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8514C4"/>
    <w:pPr>
      <w:spacing w:after="200"/>
      <w:jc w:val="center"/>
    </w:pPr>
    <w:rPr>
      <w:b/>
      <w:iCs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4C640B"/>
    <w:rPr>
      <w:rFonts w:ascii="Times New Roman" w:eastAsiaTheme="majorEastAsia" w:hAnsi="Times New Roman" w:cstheme="majorBidi"/>
      <w:b/>
      <w:sz w:val="24"/>
      <w:szCs w:val="32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4C640B"/>
    <w:pPr>
      <w:spacing w:after="240"/>
    </w:pPr>
    <w:rPr>
      <w:rFonts w:eastAsiaTheme="majorEastAsia" w:cstheme="majorBidi"/>
      <w:b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640B"/>
    <w:rPr>
      <w:rFonts w:ascii="Times New Roman" w:eastAsiaTheme="majorEastAsia" w:hAnsi="Times New Roman" w:cstheme="majorBidi"/>
      <w:b/>
      <w:sz w:val="24"/>
      <w:szCs w:val="56"/>
    </w:rPr>
  </w:style>
  <w:style w:type="paragraph" w:customStyle="1" w:styleId="Tableheading">
    <w:name w:val="Table_heading"/>
    <w:basedOn w:val="Normal"/>
    <w:qFormat/>
    <w:rsid w:val="002971AE"/>
    <w:pPr>
      <w:spacing w:after="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E63"/>
    <w:pPr>
      <w:spacing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C640B"/>
    <w:pPr>
      <w:keepNext/>
      <w:keepLines/>
      <w:spacing w:before="240" w:after="120"/>
      <w:outlineLvl w:val="0"/>
    </w:pPr>
    <w:rPr>
      <w:rFonts w:eastAsiaTheme="majorEastAsia" w:cstheme="majorBidi"/>
      <w:b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40B"/>
    <w:pPr>
      <w:numPr>
        <w:numId w:val="6"/>
      </w:numPr>
    </w:pPr>
  </w:style>
  <w:style w:type="paragraph" w:styleId="Header">
    <w:name w:val="header"/>
    <w:basedOn w:val="Normal"/>
    <w:link w:val="HeaderChar"/>
    <w:uiPriority w:val="99"/>
    <w:unhideWhenUsed/>
    <w:rsid w:val="001243C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243C4"/>
  </w:style>
  <w:style w:type="paragraph" w:styleId="Footer">
    <w:name w:val="footer"/>
    <w:basedOn w:val="Normal"/>
    <w:link w:val="FooterChar"/>
    <w:uiPriority w:val="99"/>
    <w:unhideWhenUsed/>
    <w:rsid w:val="001243C4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243C4"/>
  </w:style>
  <w:style w:type="character" w:styleId="CommentReference">
    <w:name w:val="annotation reference"/>
    <w:basedOn w:val="DefaultParagraphFont"/>
    <w:uiPriority w:val="99"/>
    <w:semiHidden/>
    <w:unhideWhenUsed/>
    <w:rsid w:val="00AD78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78C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78C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78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78C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78C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78C9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4970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8514C4"/>
    <w:pPr>
      <w:spacing w:after="200"/>
      <w:jc w:val="center"/>
    </w:pPr>
    <w:rPr>
      <w:b/>
      <w:iCs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4C640B"/>
    <w:rPr>
      <w:rFonts w:ascii="Times New Roman" w:eastAsiaTheme="majorEastAsia" w:hAnsi="Times New Roman" w:cstheme="majorBidi"/>
      <w:b/>
      <w:sz w:val="24"/>
      <w:szCs w:val="32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4C640B"/>
    <w:pPr>
      <w:spacing w:after="240"/>
    </w:pPr>
    <w:rPr>
      <w:rFonts w:eastAsiaTheme="majorEastAsia" w:cstheme="majorBidi"/>
      <w:b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640B"/>
    <w:rPr>
      <w:rFonts w:ascii="Times New Roman" w:eastAsiaTheme="majorEastAsia" w:hAnsi="Times New Roman" w:cstheme="majorBidi"/>
      <w:b/>
      <w:sz w:val="24"/>
      <w:szCs w:val="56"/>
    </w:rPr>
  </w:style>
  <w:style w:type="paragraph" w:customStyle="1" w:styleId="Tableheading">
    <w:name w:val="Table_heading"/>
    <w:basedOn w:val="Normal"/>
    <w:qFormat/>
    <w:rsid w:val="002971AE"/>
    <w:pPr>
      <w:spacing w:after="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52661F0A</Template>
  <TotalTime>16</TotalTime>
  <Pages>3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State University</Company>
  <LinksUpToDate>false</LinksUpToDate>
  <CharactersWithSpaces>3868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Mirkouei, Amin</dc:creator>
  <cp:keywords/>
  <dc:description/>
  <cp:lastModifiedBy>Administrator</cp:lastModifiedBy>
  <cp:revision>5</cp:revision>
  <dcterms:created xsi:type="dcterms:W3CDTF">2016-07-31T22:47:00Z</dcterms:created>
  <dcterms:modified xsi:type="dcterms:W3CDTF">2016-11-02T01:47:00Z</dcterms:modified>
</cp:coreProperties>
</file>